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A3" w:rsidRPr="007B0AA4" w:rsidRDefault="002C6AA3" w:rsidP="002C6AA3">
      <w:pPr>
        <w:rPr>
          <w:rFonts w:ascii="Times New Roman Tj" w:hAnsi="Times New Roman Tj"/>
          <w:b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</w:rPr>
      </w:pPr>
      <w:r w:rsidRPr="007B0AA4">
        <w:rPr>
          <w:rFonts w:ascii="Times New Roman Tj" w:hAnsi="Times New Roman Tj"/>
          <w:b/>
        </w:rPr>
        <w:tab/>
      </w:r>
      <w:r w:rsidRPr="007B0AA4">
        <w:rPr>
          <w:rFonts w:ascii="Times New Roman Tj" w:hAnsi="Times New Roman Tj"/>
          <w:b/>
        </w:rPr>
        <w:tab/>
      </w:r>
      <w:r w:rsidRPr="007B0AA4">
        <w:rPr>
          <w:rFonts w:ascii="Times New Roman Tj" w:hAnsi="Times New Roman Tj"/>
          <w:b/>
        </w:rPr>
        <w:tab/>
      </w:r>
      <w:r w:rsidRPr="007B0AA4">
        <w:rPr>
          <w:rFonts w:ascii="Times New Roman Tj" w:hAnsi="Times New Roman Tj"/>
          <w:b/>
        </w:rPr>
        <w:tab/>
      </w:r>
      <w:r w:rsidRPr="007B0AA4">
        <w:rPr>
          <w:rFonts w:ascii="Times New Roman Tj" w:hAnsi="Times New Roman Tj"/>
          <w:b/>
        </w:rPr>
        <w:tab/>
      </w:r>
      <w:r w:rsidRPr="007B0AA4">
        <w:rPr>
          <w:rFonts w:ascii="Times New Roman Tj" w:hAnsi="Times New Roman Tj"/>
          <w:b/>
        </w:rPr>
        <w:tab/>
      </w:r>
      <w:r w:rsidRPr="007B0AA4">
        <w:rPr>
          <w:rFonts w:ascii="Times New Roman Tj" w:hAnsi="Times New Roman Tj"/>
          <w:b/>
        </w:rPr>
        <w:tab/>
      </w:r>
      <w:r w:rsidRPr="007B0AA4">
        <w:rPr>
          <w:rFonts w:ascii="Times New Roman Tj" w:hAnsi="Times New Roman Tj"/>
          <w:lang w:val="tg-Cyrl-TJ"/>
        </w:rPr>
        <w:t xml:space="preserve">             </w:t>
      </w:r>
      <w:proofErr w:type="spellStart"/>
      <w:r w:rsidRPr="007B0AA4">
        <w:rPr>
          <w:rFonts w:ascii="Times New Roman Tj" w:hAnsi="Times New Roman Tj"/>
        </w:rPr>
        <w:t>Замима</w:t>
      </w:r>
      <w:proofErr w:type="spellEnd"/>
      <w:r w:rsidRPr="007B0AA4">
        <w:rPr>
          <w:rFonts w:ascii="Times New Roman Tj" w:hAnsi="Times New Roman Tj"/>
        </w:rPr>
        <w:t xml:space="preserve"> 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</w:rPr>
        <w:tab/>
      </w:r>
      <w:r w:rsidRPr="007B0AA4">
        <w:rPr>
          <w:rFonts w:ascii="Times New Roman Tj" w:hAnsi="Times New Roman Tj"/>
        </w:rPr>
        <w:tab/>
      </w:r>
      <w:r w:rsidRPr="007B0AA4">
        <w:rPr>
          <w:rFonts w:ascii="Times New Roman Tj" w:hAnsi="Times New Roman Tj"/>
        </w:rPr>
        <w:tab/>
      </w:r>
      <w:r w:rsidRPr="007B0AA4">
        <w:rPr>
          <w:rFonts w:ascii="Times New Roman Tj" w:hAnsi="Times New Roman Tj"/>
        </w:rPr>
        <w:tab/>
      </w:r>
      <w:r w:rsidRPr="007B0AA4">
        <w:rPr>
          <w:rFonts w:ascii="Times New Roman Tj" w:hAnsi="Times New Roman Tj"/>
          <w:lang w:val="tg-Cyrl-TJ"/>
        </w:rPr>
        <w:t xml:space="preserve">                        </w:t>
      </w:r>
      <w:r w:rsidR="002E0EB0">
        <w:rPr>
          <w:rFonts w:ascii="Times New Roman Tj" w:hAnsi="Times New Roman Tj"/>
          <w:lang w:val="tg-Cyrl-TJ"/>
        </w:rPr>
        <w:t xml:space="preserve">                            ба ф</w:t>
      </w:r>
      <w:bookmarkStart w:id="0" w:name="_GoBack"/>
      <w:bookmarkEnd w:id="0"/>
      <w:r w:rsidRPr="007B0AA4">
        <w:rPr>
          <w:rFonts w:ascii="Times New Roman Tj" w:hAnsi="Times New Roman Tj"/>
          <w:lang w:val="tg-Cyrl-TJ"/>
        </w:rPr>
        <w:t xml:space="preserve">армоиши Вазири адлияи 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ab/>
        <w:t xml:space="preserve">                   </w:t>
      </w:r>
      <w:r w:rsidRPr="007B0AA4">
        <w:rPr>
          <w:rFonts w:ascii="Times New Roman Tj" w:hAnsi="Times New Roman Tj"/>
          <w:lang w:val="tg-Cyrl-TJ"/>
        </w:rPr>
        <w:tab/>
      </w:r>
      <w:r w:rsidRPr="007B0AA4">
        <w:rPr>
          <w:rFonts w:ascii="Times New Roman Tj" w:hAnsi="Times New Roman Tj"/>
          <w:lang w:val="tg-Cyrl-TJ"/>
        </w:rPr>
        <w:tab/>
      </w:r>
      <w:r w:rsidRPr="007B0AA4">
        <w:rPr>
          <w:rFonts w:ascii="Times New Roman Tj" w:hAnsi="Times New Roman Tj"/>
          <w:lang w:val="tg-Cyrl-TJ"/>
        </w:rPr>
        <w:tab/>
      </w:r>
      <w:r w:rsidRPr="007B0AA4">
        <w:rPr>
          <w:rFonts w:ascii="Times New Roman Tj" w:hAnsi="Times New Roman Tj"/>
          <w:lang w:val="tg-Cyrl-TJ"/>
        </w:rPr>
        <w:tab/>
      </w:r>
      <w:r w:rsidRPr="007B0AA4">
        <w:rPr>
          <w:rFonts w:ascii="Times New Roman Tj" w:hAnsi="Times New Roman Tj"/>
          <w:lang w:val="tg-Cyrl-TJ"/>
        </w:rPr>
        <w:tab/>
        <w:t xml:space="preserve">   </w:t>
      </w:r>
      <w:r w:rsidRPr="007B0AA4">
        <w:rPr>
          <w:rFonts w:ascii="Cambria" w:hAnsi="Cambria" w:cs="Cambria"/>
          <w:lang w:val="tg-Cyrl-TJ"/>
        </w:rPr>
        <w:t>Ҷ</w:t>
      </w:r>
      <w:r w:rsidRPr="007B0AA4">
        <w:rPr>
          <w:rFonts w:ascii="Times New Roman Tj" w:hAnsi="Times New Roman Tj" w:cs="Times New Roman Tj"/>
          <w:lang w:val="tg-Cyrl-TJ"/>
        </w:rPr>
        <w:t>ум</w:t>
      </w:r>
      <w:r w:rsidRPr="007B0AA4">
        <w:rPr>
          <w:rFonts w:ascii="Cambria" w:hAnsi="Cambria" w:cs="Cambria"/>
          <w:lang w:val="tg-Cyrl-TJ"/>
        </w:rPr>
        <w:t>ҳ</w:t>
      </w:r>
      <w:r w:rsidRPr="007B0AA4">
        <w:rPr>
          <w:rFonts w:ascii="Times New Roman Tj" w:hAnsi="Times New Roman Tj" w:cs="Times New Roman Tj"/>
          <w:lang w:val="tg-Cyrl-TJ"/>
        </w:rPr>
        <w:t>урии</w:t>
      </w:r>
      <w:r w:rsidRPr="007B0AA4">
        <w:rPr>
          <w:rFonts w:ascii="Times New Roman Tj" w:hAnsi="Times New Roman Tj"/>
          <w:lang w:val="tg-Cyrl-TJ"/>
        </w:rPr>
        <w:t xml:space="preserve"> </w:t>
      </w:r>
      <w:r w:rsidRPr="007B0AA4">
        <w:rPr>
          <w:rFonts w:ascii="Times New Roman Tj" w:hAnsi="Times New Roman Tj" w:cs="Times New Roman Tj"/>
          <w:lang w:val="tg-Cyrl-TJ"/>
        </w:rPr>
        <w:t>То</w:t>
      </w:r>
      <w:r w:rsidRPr="007B0AA4">
        <w:rPr>
          <w:rFonts w:ascii="Cambria" w:hAnsi="Cambria" w:cs="Cambria"/>
          <w:lang w:val="tg-Cyrl-TJ"/>
        </w:rPr>
        <w:t>ҷ</w:t>
      </w:r>
      <w:r w:rsidRPr="007B0AA4">
        <w:rPr>
          <w:rFonts w:ascii="Times New Roman Tj" w:hAnsi="Times New Roman Tj" w:cs="Times New Roman Tj"/>
          <w:lang w:val="tg-Cyrl-TJ"/>
        </w:rPr>
        <w:t>икистон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 xml:space="preserve">                                                                                                    аз “4” декабри соли 2013 №162 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ab/>
      </w:r>
    </w:p>
    <w:p w:rsidR="002C6AA3" w:rsidRPr="007B0AA4" w:rsidRDefault="002C6AA3" w:rsidP="002C6AA3">
      <w:pPr>
        <w:ind w:firstLine="708"/>
        <w:rPr>
          <w:rFonts w:ascii="Times New Roman Tj" w:hAnsi="Times New Roman Tj"/>
          <w:sz w:val="22"/>
          <w:szCs w:val="22"/>
          <w:lang w:val="tg-Cyrl-TJ"/>
        </w:rPr>
      </w:pPr>
    </w:p>
    <w:p w:rsidR="002C6AA3" w:rsidRPr="007B0AA4" w:rsidRDefault="002C6AA3" w:rsidP="002C6AA3">
      <w:pPr>
        <w:ind w:firstLine="708"/>
        <w:rPr>
          <w:rFonts w:ascii="Times New Roman Tj" w:hAnsi="Times New Roman Tj"/>
          <w:sz w:val="22"/>
          <w:szCs w:val="22"/>
          <w:lang w:val="tg-Cyrl-TJ"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>Ба Вазорати адлияи Љумњурии Тољикистон</w:t>
      </w:r>
    </w:p>
    <w:p w:rsidR="002C6AA3" w:rsidRPr="007B0AA4" w:rsidRDefault="002C6AA3" w:rsidP="002C6AA3">
      <w:pPr>
        <w:rPr>
          <w:rFonts w:ascii="Times New Roman Tj" w:hAnsi="Times New Roman Tj"/>
          <w:lang w:val="tg-Cyrl-TJ"/>
        </w:rPr>
      </w:pPr>
    </w:p>
    <w:p w:rsidR="002C6AA3" w:rsidRPr="007B0AA4" w:rsidRDefault="002C6AA3" w:rsidP="002C6AA3">
      <w:pPr>
        <w:spacing w:line="276" w:lineRule="auto"/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 xml:space="preserve">Шакли </w:t>
      </w:r>
    </w:p>
    <w:p w:rsidR="002C6AA3" w:rsidRPr="007B0AA4" w:rsidRDefault="002C6AA3" w:rsidP="002C6AA3">
      <w:pPr>
        <w:spacing w:line="276" w:lineRule="auto"/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 xml:space="preserve">Маълумот дар бораи идомаи фаъолияти Оинномавии </w:t>
      </w:r>
    </w:p>
    <w:p w:rsidR="002C6AA3" w:rsidRPr="007B0AA4" w:rsidRDefault="002C6AA3" w:rsidP="002C6AA3">
      <w:pPr>
        <w:spacing w:line="276" w:lineRule="auto"/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 xml:space="preserve">иттињодияи љамъиятї </w:t>
      </w:r>
    </w:p>
    <w:p w:rsidR="002C6AA3" w:rsidRPr="007B0AA4" w:rsidRDefault="002C6AA3" w:rsidP="002C6AA3">
      <w:pPr>
        <w:spacing w:line="276" w:lineRule="auto"/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>барои соли 20__</w:t>
      </w:r>
    </w:p>
    <w:p w:rsidR="002C6AA3" w:rsidRPr="007B0AA4" w:rsidRDefault="002C6AA3" w:rsidP="002C6AA3">
      <w:pPr>
        <w:spacing w:line="276" w:lineRule="auto"/>
        <w:jc w:val="center"/>
        <w:rPr>
          <w:rFonts w:ascii="Times New Roman Tj" w:hAnsi="Times New Roman Tj"/>
          <w:lang w:val="tg-Cyrl-TJ"/>
        </w:rPr>
      </w:pPr>
    </w:p>
    <w:p w:rsidR="002C6AA3" w:rsidRPr="007B0AA4" w:rsidRDefault="002C6AA3" w:rsidP="002C6AA3">
      <w:pPr>
        <w:spacing w:line="276" w:lineRule="auto"/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 xml:space="preserve">мувофиќи моддаи 25 Ќонуни Љумњурии Тољикистон </w:t>
      </w:r>
    </w:p>
    <w:p w:rsidR="002C6AA3" w:rsidRPr="007B0AA4" w:rsidRDefault="002C6AA3" w:rsidP="002C6AA3">
      <w:pPr>
        <w:spacing w:line="276" w:lineRule="auto"/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>«Дар бораи иттињодияњои љамъиятї»</w:t>
      </w:r>
    </w:p>
    <w:p w:rsidR="002C6AA3" w:rsidRPr="007B0AA4" w:rsidRDefault="002C6AA3" w:rsidP="002C6AA3">
      <w:pPr>
        <w:spacing w:line="276" w:lineRule="auto"/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>пешнињод карда мешавад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>_____________________________________________________________________________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  <w:lang w:val="tg-Cyrl-TJ"/>
        </w:rPr>
      </w:pPr>
      <w:r w:rsidRPr="007B0AA4">
        <w:rPr>
          <w:rFonts w:ascii="Times New Roman Tj" w:hAnsi="Times New Roman Tj"/>
          <w:sz w:val="22"/>
          <w:szCs w:val="22"/>
          <w:lang w:val="tg-Cyrl-TJ"/>
        </w:rPr>
        <w:t>(номгў ва раќами баќайдгирии давлатии иттињодияи љамъиятї)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  <w:lang w:val="tg-Cyrl-TJ"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  <w:lang w:val="tg-Cyrl-TJ"/>
        </w:rPr>
      </w:pPr>
      <w:r w:rsidRPr="007B0AA4">
        <w:rPr>
          <w:rFonts w:ascii="Times New Roman Tj" w:hAnsi="Times New Roman Tj"/>
          <w:sz w:val="22"/>
          <w:szCs w:val="22"/>
          <w:lang w:val="tg-Cyrl-TJ"/>
        </w:rPr>
        <w:t>___________________________________________________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  <w:lang w:val="tg-Cyrl-TJ"/>
        </w:rPr>
      </w:pPr>
      <w:r w:rsidRPr="007B0AA4">
        <w:rPr>
          <w:rFonts w:ascii="Times New Roman Tj" w:hAnsi="Times New Roman Tj"/>
          <w:lang w:val="tg-Cyrl-TJ"/>
        </w:rPr>
        <w:t>(</w:t>
      </w:r>
      <w:r w:rsidRPr="007B0AA4">
        <w:rPr>
          <w:rFonts w:ascii="Times New Roman Tj" w:hAnsi="Times New Roman Tj"/>
          <w:sz w:val="22"/>
          <w:szCs w:val="22"/>
          <w:lang w:val="tg-Cyrl-TJ"/>
        </w:rPr>
        <w:t>суроѓаи њуќуќї, љои љойгиршавии иттињодияи љамъиятї)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</w:rPr>
      </w:pPr>
      <w:r w:rsidRPr="007B0AA4">
        <w:rPr>
          <w:rFonts w:ascii="Times New Roman Tj" w:hAnsi="Times New Roman Tj"/>
          <w:sz w:val="22"/>
          <w:szCs w:val="22"/>
        </w:rPr>
        <w:t>____________________________________________________________________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</w:rPr>
      </w:pPr>
      <w:r w:rsidRPr="007B0AA4">
        <w:rPr>
          <w:rFonts w:ascii="Times New Roman Tj" w:hAnsi="Times New Roman Tj"/>
          <w:sz w:val="22"/>
          <w:szCs w:val="22"/>
        </w:rPr>
        <w:t>(РМА (</w:t>
      </w:r>
      <w:proofErr w:type="spellStart"/>
      <w:r w:rsidRPr="007B0AA4">
        <w:rPr>
          <w:rFonts w:ascii="Times New Roman Tj" w:hAnsi="Times New Roman Tj"/>
          <w:sz w:val="22"/>
          <w:szCs w:val="22"/>
        </w:rPr>
        <w:t>раќами</w:t>
      </w:r>
      <w:proofErr w:type="spellEnd"/>
      <w:r w:rsidRPr="007B0AA4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7B0AA4">
        <w:rPr>
          <w:rFonts w:ascii="Times New Roman Tj" w:hAnsi="Times New Roman Tj"/>
          <w:sz w:val="22"/>
          <w:szCs w:val="22"/>
        </w:rPr>
        <w:t>мушахасси</w:t>
      </w:r>
      <w:proofErr w:type="spellEnd"/>
      <w:r w:rsidRPr="007B0AA4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7B0AA4">
        <w:rPr>
          <w:rFonts w:ascii="Times New Roman Tj" w:hAnsi="Times New Roman Tj"/>
          <w:sz w:val="22"/>
          <w:szCs w:val="22"/>
        </w:rPr>
        <w:t>андозсупоранда</w:t>
      </w:r>
      <w:proofErr w:type="spellEnd"/>
      <w:r w:rsidRPr="007B0AA4">
        <w:rPr>
          <w:rFonts w:ascii="Times New Roman Tj" w:hAnsi="Times New Roman Tj"/>
          <w:sz w:val="22"/>
          <w:szCs w:val="22"/>
        </w:rPr>
        <w:t xml:space="preserve">) 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979"/>
        <w:gridCol w:w="1564"/>
        <w:gridCol w:w="2131"/>
        <w:gridCol w:w="2025"/>
        <w:gridCol w:w="777"/>
        <w:gridCol w:w="34"/>
      </w:tblGrid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1.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Намудњои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фаъолият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дар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давраи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њисоботї</w:t>
            </w:r>
            <w:proofErr w:type="spellEnd"/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1.1.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1.2.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1.3.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1.4.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1.5.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spacing w:line="276" w:lineRule="auto"/>
              <w:jc w:val="center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Лоињањое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,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ки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аз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тарафи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ташкилотњои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байналмилалї</w:t>
            </w:r>
            <w:proofErr w:type="spellEnd"/>
          </w:p>
          <w:p w:rsidR="002C6AA3" w:rsidRPr="007B0AA4" w:rsidRDefault="002C6AA3" w:rsidP="00425532">
            <w:pPr>
              <w:spacing w:line="276" w:lineRule="auto"/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маблаѓгузорї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шудаанд</w:t>
            </w:r>
            <w:proofErr w:type="spellEnd"/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.1.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2.2.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2.3.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2.4.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2.5.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2.1.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Шањру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ноњияњое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,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ки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лоињањо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татбиќ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карда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шудаанд</w:t>
            </w:r>
            <w:proofErr w:type="spellEnd"/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.1.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1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2.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1.2.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2.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1.3.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2.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1.4.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2.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1.5.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2.2.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Ба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кадом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гурўњњои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ањолї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кўмак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расонида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шудааст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,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шумораи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онњо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.2.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1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.2.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2.2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.3.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2.2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.4.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2.2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.5.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2.3.</w:t>
            </w: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Донорњо</w:t>
            </w:r>
            <w:proofErr w:type="spellEnd"/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2.3.1 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2.3.2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2.3.3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2.3.4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2.3.5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2.4.</w:t>
            </w: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Шарикон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(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Партнёрњо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>)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2.4.1 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2.4.2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2.4.3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2.4.4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2.4.5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2.5.</w:t>
            </w: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Буљети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лоињањои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татбиќшуда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(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шудаистода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>)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2.5.1  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2.5.2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2.5.3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2.5.4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2.5.5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2.6.</w:t>
            </w: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Санаи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оѓози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лоиња</w:t>
            </w:r>
            <w:proofErr w:type="spellEnd"/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2.6.1  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2.6.2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2.6.3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2.6.4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2.6.5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2.7.</w:t>
            </w: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Санаи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анљоми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лоиња</w:t>
            </w:r>
            <w:proofErr w:type="spellEnd"/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2.7.1  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2.7.2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2.7.3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2.7.4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2.7.5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3.</w:t>
            </w: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Фаъолияти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соњибкорї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(дар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њолати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амалї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намудани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ин гунна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фаъолият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бо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аломати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«</w:t>
            </w:r>
            <w:r w:rsidRPr="007B0AA4">
              <w:rPr>
                <w:rFonts w:ascii="Times New Roman Tj" w:hAnsi="Times New Roman Tj"/>
                <w:sz w:val="22"/>
                <w:szCs w:val="22"/>
                <w:lang w:val="en-US"/>
              </w:rPr>
              <w:t>V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»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ќайда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карда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шавад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): </w:t>
            </w: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3.3.1.</w:t>
            </w:r>
          </w:p>
        </w:tc>
        <w:tc>
          <w:tcPr>
            <w:tcW w:w="7699" w:type="dxa"/>
            <w:gridSpan w:val="4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фуруши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мањсулот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,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иљроиши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корњо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,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хизматрасонї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   </w:t>
            </w:r>
          </w:p>
        </w:tc>
        <w:tc>
          <w:tcPr>
            <w:tcW w:w="777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3.3.2.</w:t>
            </w:r>
          </w:p>
        </w:tc>
        <w:tc>
          <w:tcPr>
            <w:tcW w:w="7699" w:type="dxa"/>
            <w:gridSpan w:val="4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иштирок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дар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љамъиятњои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хољагидорї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579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дигар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намуди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фаъолият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(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кадом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намудњо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ќайд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намоед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>):</w:t>
            </w: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trHeight w:val="403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4.</w:t>
            </w:r>
          </w:p>
        </w:tc>
        <w:tc>
          <w:tcPr>
            <w:tcW w:w="8510" w:type="dxa"/>
            <w:gridSpan w:val="6"/>
            <w:tcBorders>
              <w:right w:val="single" w:sz="4" w:space="0" w:color="auto"/>
            </w:tcBorders>
          </w:tcPr>
          <w:p w:rsidR="002C6AA3" w:rsidRPr="007B0AA4" w:rsidRDefault="002C6AA3" w:rsidP="00425532">
            <w:pPr>
              <w:spacing w:line="276" w:lineRule="auto"/>
              <w:jc w:val="center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Сарчашмањои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ташаккулёбии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моликият</w:t>
            </w:r>
            <w:proofErr w:type="spellEnd"/>
          </w:p>
        </w:tc>
      </w:tr>
      <w:tr w:rsidR="002C6AA3" w:rsidRPr="007B0AA4" w:rsidTr="00425532">
        <w:trPr>
          <w:gridAfter w:val="1"/>
          <w:wAfter w:w="34" w:type="dxa"/>
          <w:trHeight w:val="90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1979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сарчашмањо</w:t>
            </w:r>
            <w:proofErr w:type="spellEnd"/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 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маблаѓ</w:t>
            </w:r>
            <w:proofErr w:type="spellEnd"/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131" w:type="dxa"/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b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маблаѓи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боќимон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-да аз соли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пешин</w:t>
            </w:r>
            <w:proofErr w:type="spellEnd"/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802" w:type="dxa"/>
            <w:gridSpan w:val="2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       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маќсади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сарфа</w:t>
            </w:r>
            <w:proofErr w:type="spellEnd"/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1183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4.1.</w:t>
            </w:r>
          </w:p>
        </w:tc>
        <w:tc>
          <w:tcPr>
            <w:tcW w:w="1979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аъзоњаќќї</w:t>
            </w:r>
            <w:proofErr w:type="spellEnd"/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1564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131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802" w:type="dxa"/>
            <w:gridSpan w:val="2"/>
          </w:tcPr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464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4.2.</w:t>
            </w:r>
          </w:p>
        </w:tc>
        <w:tc>
          <w:tcPr>
            <w:tcW w:w="1979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маблаѓњои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аз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шахсони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воќеъї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ва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њуќуќии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мањаллї</w:t>
            </w:r>
            <w:proofErr w:type="spellEnd"/>
          </w:p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b/>
                <w:sz w:val="22"/>
                <w:szCs w:val="22"/>
              </w:rPr>
              <w:t xml:space="preserve">  </w:t>
            </w: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802" w:type="dxa"/>
            <w:gridSpan w:val="2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            </w:t>
            </w: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852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4.3.</w:t>
            </w:r>
          </w:p>
        </w:tc>
        <w:tc>
          <w:tcPr>
            <w:tcW w:w="1979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аз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шањрвандон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ва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шахсони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њуќуќии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хориљї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  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1564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</w:tcPr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b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4.4.</w:t>
            </w:r>
          </w:p>
        </w:tc>
        <w:tc>
          <w:tcPr>
            <w:tcW w:w="1979" w:type="dxa"/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аз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ташкилотњои</w:t>
            </w:r>
            <w:proofErr w:type="spellEnd"/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ѓайритиљоратии</w:t>
            </w:r>
            <w:proofErr w:type="spellEnd"/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байналмилалї</w:t>
            </w:r>
            <w:proofErr w:type="spellEnd"/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1564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131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802" w:type="dxa"/>
            <w:gridSpan w:val="2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4.5.</w:t>
            </w:r>
          </w:p>
        </w:tc>
        <w:tc>
          <w:tcPr>
            <w:tcW w:w="1979" w:type="dxa"/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аз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дигар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ташкилотњои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хориљї</w:t>
            </w:r>
            <w:proofErr w:type="spellEnd"/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1564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131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802" w:type="dxa"/>
            <w:gridSpan w:val="2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4.6.</w:t>
            </w:r>
          </w:p>
        </w:tc>
        <w:tc>
          <w:tcPr>
            <w:tcW w:w="1979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грантњо</w:t>
            </w:r>
            <w:proofErr w:type="spellEnd"/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1564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131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802" w:type="dxa"/>
            <w:gridSpan w:val="2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4.7.</w:t>
            </w:r>
          </w:p>
        </w:tc>
        <w:tc>
          <w:tcPr>
            <w:tcW w:w="1979" w:type="dxa"/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кўмакњои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хайриявии</w:t>
            </w:r>
            <w:proofErr w:type="spellEnd"/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давлатњои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хориљї</w:t>
            </w:r>
            <w:proofErr w:type="spellEnd"/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1564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131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802" w:type="dxa"/>
            <w:gridSpan w:val="2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360"/>
        </w:trPr>
        <w:tc>
          <w:tcPr>
            <w:tcW w:w="808" w:type="dxa"/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4.8.</w:t>
            </w:r>
          </w:p>
        </w:tc>
        <w:tc>
          <w:tcPr>
            <w:tcW w:w="1979" w:type="dxa"/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воситањо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аз 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буљети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љумњуриявї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ва</w:t>
            </w:r>
            <w:proofErr w:type="spellEnd"/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маќомотњои</w:t>
            </w:r>
            <w:proofErr w:type="spellEnd"/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давлатї</w:t>
            </w:r>
            <w:proofErr w:type="spellEnd"/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1564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131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802" w:type="dxa"/>
            <w:gridSpan w:val="2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1128"/>
        </w:trPr>
        <w:tc>
          <w:tcPr>
            <w:tcW w:w="808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lastRenderedPageBreak/>
              <w:t xml:space="preserve"> 4.9.</w:t>
            </w:r>
          </w:p>
        </w:tc>
        <w:tc>
          <w:tcPr>
            <w:tcW w:w="1979" w:type="dxa"/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даромадњо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аз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фаъолияти</w:t>
            </w:r>
            <w:proofErr w:type="spellEnd"/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соњибкорї</w:t>
            </w:r>
            <w:proofErr w:type="spellEnd"/>
          </w:p>
        </w:tc>
        <w:tc>
          <w:tcPr>
            <w:tcW w:w="1564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131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  <w:tc>
          <w:tcPr>
            <w:tcW w:w="2802" w:type="dxa"/>
            <w:gridSpan w:val="2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2E0EB0" w:rsidTr="00425532">
        <w:trPr>
          <w:gridAfter w:val="1"/>
          <w:wAfter w:w="34" w:type="dxa"/>
          <w:trHeight w:val="1128"/>
        </w:trPr>
        <w:tc>
          <w:tcPr>
            <w:tcW w:w="808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4.10.</w:t>
            </w:r>
          </w:p>
        </w:tc>
        <w:tc>
          <w:tcPr>
            <w:tcW w:w="1979" w:type="dxa"/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дигар сарчашма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ташаккулёбии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моликият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(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нишон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дода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шавад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):</w:t>
            </w:r>
          </w:p>
        </w:tc>
        <w:tc>
          <w:tcPr>
            <w:tcW w:w="1564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</w:tc>
        <w:tc>
          <w:tcPr>
            <w:tcW w:w="2131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</w:tc>
        <w:tc>
          <w:tcPr>
            <w:tcW w:w="2802" w:type="dxa"/>
            <w:gridSpan w:val="2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1128"/>
        </w:trPr>
        <w:tc>
          <w:tcPr>
            <w:tcW w:w="808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5.</w:t>
            </w: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Гузаронидани ма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лис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ма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қ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оми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Олии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ро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барикунанда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:</w:t>
            </w: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“            “_______________сол_____            ра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қ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ам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.</w:t>
            </w:r>
          </w:p>
        </w:tc>
      </w:tr>
      <w:tr w:rsidR="002C6AA3" w:rsidRPr="007B0AA4" w:rsidTr="00425532">
        <w:trPr>
          <w:gridAfter w:val="1"/>
          <w:wAfter w:w="34" w:type="dxa"/>
          <w:trHeight w:val="1128"/>
        </w:trPr>
        <w:tc>
          <w:tcPr>
            <w:tcW w:w="808" w:type="dxa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6.</w:t>
            </w:r>
          </w:p>
        </w:tc>
        <w:tc>
          <w:tcPr>
            <w:tcW w:w="8476" w:type="dxa"/>
            <w:gridSpan w:val="5"/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Гузаронидани ма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лис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ғ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айринавбати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ма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қ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оми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Олии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Ташкилот</w:t>
            </w: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“            “ </w:t>
            </w:r>
            <w:r w:rsidRPr="007B0AA4">
              <w:rPr>
                <w:rFonts w:ascii="Times New Roman Tj" w:hAnsi="Times New Roman Tj"/>
                <w:sz w:val="22"/>
                <w:szCs w:val="22"/>
              </w:rPr>
              <w:t>______________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сол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>____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             ра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қ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ам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.</w:t>
            </w:r>
          </w:p>
        </w:tc>
      </w:tr>
      <w:tr w:rsidR="002C6AA3" w:rsidRPr="007B0AA4" w:rsidTr="00425532">
        <w:trPr>
          <w:gridAfter w:val="1"/>
          <w:wAfter w:w="34" w:type="dxa"/>
          <w:trHeight w:val="350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b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b/>
                <w:sz w:val="22"/>
                <w:szCs w:val="22"/>
              </w:rPr>
              <w:t>7.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Маќоми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роњбарикунанда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(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маълумот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оид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ба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њайат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бо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нишон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додани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ному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насаб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,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шањрвандї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ва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љойи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зист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(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номи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маќомот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)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пешнињод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карда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шавад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>).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__________________________________________________________________________</w:t>
            </w: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(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маќоми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роњбарикунанда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>)</w:t>
            </w: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___________________________________________________________________________</w:t>
            </w: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___________________________________________________________________________</w:t>
            </w: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___________________________________________________________________________</w:t>
            </w: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23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8.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Гузаронидани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</w:t>
            </w:r>
            <w:r w:rsidRPr="007B0AA4">
              <w:rPr>
                <w:rFonts w:ascii="Cambria" w:hAnsi="Cambria" w:cs="Cambria"/>
                <w:sz w:val="22"/>
                <w:szCs w:val="22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</w:rPr>
              <w:t>лис</w:t>
            </w:r>
            <w:r w:rsidRPr="007B0AA4">
              <w:rPr>
                <w:rFonts w:ascii="Cambria" w:hAnsi="Cambria" w:cs="Cambria"/>
                <w:sz w:val="22"/>
                <w:szCs w:val="22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</w:rPr>
              <w:t>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навбатии ма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қ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оми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и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роияи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 xml:space="preserve">Ташкилоти 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амъият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ӣ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: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“            “_______________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сол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_____           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ра</w:t>
            </w:r>
            <w:r w:rsidRPr="007B0AA4">
              <w:rPr>
                <w:rFonts w:ascii="Cambria" w:hAnsi="Cambria" w:cs="Cambria"/>
                <w:sz w:val="22"/>
                <w:szCs w:val="22"/>
              </w:rPr>
              <w:t>қ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</w:rPr>
              <w:t>ам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>.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</w:pP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Гузаронидани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ма</w:t>
            </w:r>
            <w:r w:rsidRPr="007B0AA4">
              <w:rPr>
                <w:rFonts w:ascii="Cambria" w:hAnsi="Cambria" w:cs="Cambria"/>
                <w:sz w:val="22"/>
                <w:szCs w:val="22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</w:rPr>
              <w:t>лис</w:t>
            </w:r>
            <w:r w:rsidRPr="007B0AA4">
              <w:rPr>
                <w:rFonts w:ascii="Cambria" w:hAnsi="Cambria" w:cs="Cambria"/>
                <w:sz w:val="22"/>
                <w:szCs w:val="22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</w:rPr>
              <w:t>ои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 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ғ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айринавбатии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ма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қ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оми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и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роия: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</w:rPr>
              <w:t>“            “_______________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сол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 xml:space="preserve">_____            </w:t>
            </w:r>
            <w:proofErr w:type="spellStart"/>
            <w:r w:rsidRPr="007B0AA4">
              <w:rPr>
                <w:rFonts w:ascii="Times New Roman Tj" w:hAnsi="Times New Roman Tj"/>
                <w:sz w:val="22"/>
                <w:szCs w:val="22"/>
              </w:rPr>
              <w:t>ра</w:t>
            </w:r>
            <w:r w:rsidRPr="007B0AA4">
              <w:rPr>
                <w:rFonts w:ascii="Cambria" w:hAnsi="Cambria" w:cs="Cambria"/>
                <w:sz w:val="22"/>
                <w:szCs w:val="22"/>
              </w:rPr>
              <w:t>қ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</w:rPr>
              <w:t>ам</w:t>
            </w:r>
            <w:proofErr w:type="spellEnd"/>
            <w:r w:rsidRPr="007B0AA4">
              <w:rPr>
                <w:rFonts w:ascii="Times New Roman Tj" w:hAnsi="Times New Roman Tj"/>
                <w:sz w:val="22"/>
                <w:szCs w:val="22"/>
              </w:rPr>
              <w:t>.</w:t>
            </w:r>
          </w:p>
        </w:tc>
      </w:tr>
      <w:tr w:rsidR="002C6AA3" w:rsidRPr="002E0EB0" w:rsidTr="00425532">
        <w:trPr>
          <w:gridAfter w:val="1"/>
          <w:wAfter w:w="34" w:type="dxa"/>
          <w:trHeight w:val="154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jc w:val="center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9.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Филиал ва намояндаги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.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(маълумот аз 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ониби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итти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одия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амъиятии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ум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урияв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ӣ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ва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байналмилал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ӣ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дар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бораи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дар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кадом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минта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қ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аи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ум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ур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ӣ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доштани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филиал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ё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намояндаг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ӣ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, ра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қ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ами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қ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айди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ба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исобгирии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он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аз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ҷ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ониби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Раёсати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адлияи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ВМКБ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ва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вилоят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пешни</w:t>
            </w:r>
            <w:r w:rsidRPr="007B0AA4">
              <w:rPr>
                <w:rFonts w:ascii="Cambria" w:hAnsi="Cambria" w:cs="Cambria"/>
                <w:sz w:val="22"/>
                <w:szCs w:val="22"/>
                <w:lang w:val="tg-Cyrl-TJ"/>
              </w:rPr>
              <w:t>ҳ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од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  <w:r w:rsidRPr="007B0AA4">
              <w:rPr>
                <w:rFonts w:ascii="Times New Roman Tj" w:hAnsi="Times New Roman Tj" w:cs="Times New Roman Tj"/>
                <w:sz w:val="22"/>
                <w:szCs w:val="22"/>
                <w:lang w:val="tg-Cyrl-TJ"/>
              </w:rPr>
              <w:t>мегардад</w:t>
            </w: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);</w:t>
            </w:r>
          </w:p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 xml:space="preserve"> </w:t>
            </w:r>
          </w:p>
        </w:tc>
      </w:tr>
      <w:tr w:rsidR="002C6AA3" w:rsidRPr="007B0AA4" w:rsidTr="00425532">
        <w:trPr>
          <w:gridAfter w:val="1"/>
          <w:wAfter w:w="34" w:type="dxa"/>
          <w:trHeight w:val="50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9.1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50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9.2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50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9.3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50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lastRenderedPageBreak/>
              <w:t>9.4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</w:tc>
      </w:tr>
      <w:tr w:rsidR="002C6AA3" w:rsidRPr="007B0AA4" w:rsidTr="00425532">
        <w:trPr>
          <w:gridAfter w:val="1"/>
          <w:wAfter w:w="34" w:type="dxa"/>
          <w:trHeight w:val="50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  <w:r w:rsidRPr="007B0AA4">
              <w:rPr>
                <w:rFonts w:ascii="Times New Roman Tj" w:hAnsi="Times New Roman Tj"/>
                <w:sz w:val="22"/>
                <w:szCs w:val="22"/>
                <w:lang w:val="tg-Cyrl-TJ"/>
              </w:rPr>
              <w:t>9.5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A3" w:rsidRPr="007B0AA4" w:rsidRDefault="002C6AA3" w:rsidP="00425532">
            <w:pPr>
              <w:spacing w:line="276" w:lineRule="auto"/>
              <w:rPr>
                <w:rFonts w:ascii="Times New Roman Tj" w:hAnsi="Times New Roman Tj"/>
                <w:sz w:val="22"/>
                <w:szCs w:val="22"/>
                <w:lang w:val="tg-Cyrl-TJ"/>
              </w:rPr>
            </w:pPr>
          </w:p>
        </w:tc>
      </w:tr>
    </w:tbl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  <w:lang w:val="tg-Cyrl-TJ"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  <w:lang w:val="tg-Cyrl-TJ"/>
        </w:rPr>
      </w:pPr>
    </w:p>
    <w:p w:rsidR="002C6AA3" w:rsidRPr="007B0AA4" w:rsidRDefault="002C6AA3" w:rsidP="002C6AA3">
      <w:pPr>
        <w:spacing w:line="276" w:lineRule="auto"/>
        <w:ind w:left="142" w:firstLine="566"/>
        <w:jc w:val="both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>Эзоњ: Дар њолати мављуд набудани иттилооте, ки дар сутумњои шакли мазкур пешбинї мегарданд, хатти холї</w:t>
      </w:r>
      <w:r w:rsidRPr="007B0AA4">
        <w:rPr>
          <w:rFonts w:ascii="Times New Roman Tj" w:hAnsi="Times New Roman Tj"/>
          <w:color w:val="C00000"/>
          <w:lang w:val="tg-Cyrl-TJ"/>
        </w:rPr>
        <w:t xml:space="preserve"> </w:t>
      </w:r>
      <w:r w:rsidRPr="007B0AA4">
        <w:rPr>
          <w:rFonts w:ascii="Times New Roman Tj" w:hAnsi="Times New Roman Tj"/>
          <w:lang w:val="tg-Cyrl-TJ"/>
        </w:rPr>
        <w:t>гузошта шавад.</w:t>
      </w:r>
    </w:p>
    <w:p w:rsidR="002C6AA3" w:rsidRPr="007B0AA4" w:rsidRDefault="002C6AA3" w:rsidP="002C6AA3">
      <w:pPr>
        <w:spacing w:line="276" w:lineRule="auto"/>
        <w:ind w:firstLine="708"/>
        <w:jc w:val="both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>Агар иттилооти ба њисобот пешнињодшавандаро дар сањифањои шакли маълумоти мазкур љой додан ѓайриимкон бошад, маълумот дар сањифањои иловагї чоп карда шуда, ба он замима карда мешавад.</w:t>
      </w:r>
    </w:p>
    <w:p w:rsidR="002C6AA3" w:rsidRPr="007B0AA4" w:rsidRDefault="002C6AA3" w:rsidP="002C6AA3">
      <w:pPr>
        <w:spacing w:line="276" w:lineRule="auto"/>
        <w:ind w:firstLine="708"/>
        <w:jc w:val="both"/>
        <w:rPr>
          <w:rFonts w:ascii="Times New Roman Tj" w:hAnsi="Times New Roman Tj"/>
          <w:lang w:val="tg-Cyrl-TJ"/>
        </w:rPr>
      </w:pPr>
      <w:r w:rsidRPr="007B0AA4">
        <w:rPr>
          <w:rFonts w:ascii="Times New Roman Tj" w:hAnsi="Times New Roman Tj"/>
          <w:lang w:val="tg-Cyrl-TJ"/>
        </w:rPr>
        <w:t>Маълумот дар бораи идомаи фаъолияти Оинномавии иттињодияњои љамъиятї, филиал ва намояндагињои онњо, сањифањои ба он замимагардида раќамгузорї ва сањифабанди карда мешаванд.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  <w:lang w:val="tg-Cyrl-TJ"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  <w:lang w:val="tg-Cyrl-TJ"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  <w:lang w:val="tg-Cyrl-TJ"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  <w:lang w:val="tg-Cyrl-TJ"/>
        </w:rPr>
      </w:pPr>
    </w:p>
    <w:p w:rsidR="002C6AA3" w:rsidRPr="007B0AA4" w:rsidRDefault="002C6AA3" w:rsidP="002C6AA3">
      <w:pPr>
        <w:rPr>
          <w:rFonts w:ascii="Times New Roman Tj" w:hAnsi="Times New Roman Tj"/>
          <w:sz w:val="22"/>
          <w:szCs w:val="22"/>
        </w:rPr>
      </w:pPr>
      <w:r w:rsidRPr="007B0AA4">
        <w:rPr>
          <w:rFonts w:ascii="Times New Roman Tj" w:hAnsi="Times New Roman Tj"/>
          <w:sz w:val="22"/>
          <w:szCs w:val="22"/>
          <w:lang w:val="tg-Cyrl-TJ"/>
        </w:rPr>
        <w:t xml:space="preserve">          </w:t>
      </w:r>
      <w:r w:rsidRPr="007B0AA4">
        <w:rPr>
          <w:rFonts w:ascii="Times New Roman Tj" w:hAnsi="Times New Roman Tj"/>
          <w:sz w:val="22"/>
          <w:szCs w:val="22"/>
        </w:rPr>
        <w:t>Роњбар_________________________________________________________________________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</w:rPr>
      </w:pPr>
      <w:r w:rsidRPr="007B0AA4">
        <w:rPr>
          <w:rFonts w:ascii="Times New Roman Tj" w:hAnsi="Times New Roman Tj"/>
          <w:sz w:val="22"/>
          <w:szCs w:val="22"/>
        </w:rPr>
        <w:t xml:space="preserve">(ному </w:t>
      </w:r>
      <w:proofErr w:type="spellStart"/>
      <w:r w:rsidRPr="007B0AA4">
        <w:rPr>
          <w:rFonts w:ascii="Times New Roman Tj" w:hAnsi="Times New Roman Tj"/>
          <w:sz w:val="22"/>
          <w:szCs w:val="22"/>
        </w:rPr>
        <w:t>насаб</w:t>
      </w:r>
      <w:proofErr w:type="spellEnd"/>
      <w:r w:rsidRPr="007B0AA4">
        <w:rPr>
          <w:rFonts w:ascii="Times New Roman Tj" w:hAnsi="Times New Roman Tj"/>
          <w:sz w:val="22"/>
          <w:szCs w:val="22"/>
        </w:rPr>
        <w:t xml:space="preserve">, телефон, </w:t>
      </w:r>
      <w:proofErr w:type="spellStart"/>
      <w:r w:rsidRPr="007B0AA4">
        <w:rPr>
          <w:rFonts w:ascii="Times New Roman Tj" w:hAnsi="Times New Roman Tj"/>
          <w:sz w:val="22"/>
          <w:szCs w:val="22"/>
        </w:rPr>
        <w:t>почтаи</w:t>
      </w:r>
      <w:proofErr w:type="spellEnd"/>
      <w:r w:rsidRPr="007B0AA4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7B0AA4">
        <w:rPr>
          <w:rFonts w:ascii="Times New Roman Tj" w:hAnsi="Times New Roman Tj"/>
          <w:sz w:val="22"/>
          <w:szCs w:val="22"/>
        </w:rPr>
        <w:t>электронї</w:t>
      </w:r>
      <w:proofErr w:type="spellEnd"/>
      <w:r w:rsidRPr="007B0AA4">
        <w:rPr>
          <w:rFonts w:ascii="Times New Roman Tj" w:hAnsi="Times New Roman Tj"/>
          <w:sz w:val="22"/>
          <w:szCs w:val="22"/>
        </w:rPr>
        <w:t>)</w:t>
      </w: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</w:rPr>
      </w:pPr>
    </w:p>
    <w:p w:rsidR="002C6AA3" w:rsidRPr="007B0AA4" w:rsidRDefault="002C6AA3" w:rsidP="002C6AA3">
      <w:pPr>
        <w:rPr>
          <w:rFonts w:ascii="Times New Roman Tj" w:hAnsi="Times New Roman Tj"/>
          <w:sz w:val="22"/>
          <w:szCs w:val="22"/>
        </w:rPr>
      </w:pPr>
      <w:r w:rsidRPr="007B0AA4">
        <w:rPr>
          <w:rFonts w:ascii="Times New Roman Tj" w:hAnsi="Times New Roman Tj"/>
          <w:sz w:val="22"/>
          <w:szCs w:val="22"/>
        </w:rPr>
        <w:t xml:space="preserve">         «_______</w:t>
      </w:r>
      <w:proofErr w:type="gramStart"/>
      <w:r w:rsidRPr="007B0AA4">
        <w:rPr>
          <w:rFonts w:ascii="Times New Roman Tj" w:hAnsi="Times New Roman Tj"/>
          <w:sz w:val="22"/>
          <w:szCs w:val="22"/>
        </w:rPr>
        <w:t>_»_</w:t>
      </w:r>
      <w:proofErr w:type="gramEnd"/>
      <w:r w:rsidRPr="007B0AA4">
        <w:rPr>
          <w:rFonts w:ascii="Times New Roman Tj" w:hAnsi="Times New Roman Tj"/>
          <w:sz w:val="22"/>
          <w:szCs w:val="22"/>
        </w:rPr>
        <w:t>____________20____с</w:t>
      </w:r>
    </w:p>
    <w:p w:rsidR="002C6AA3" w:rsidRPr="007B0AA4" w:rsidRDefault="002C6AA3" w:rsidP="002C6AA3">
      <w:pPr>
        <w:rPr>
          <w:rFonts w:ascii="Times New Roman Tj" w:hAnsi="Times New Roman Tj"/>
          <w:sz w:val="22"/>
          <w:szCs w:val="22"/>
        </w:rPr>
      </w:pPr>
      <w:r w:rsidRPr="007B0AA4">
        <w:rPr>
          <w:rFonts w:ascii="Times New Roman Tj" w:hAnsi="Times New Roman Tj"/>
          <w:sz w:val="22"/>
          <w:szCs w:val="22"/>
        </w:rPr>
        <w:t xml:space="preserve">                  (</w:t>
      </w:r>
      <w:proofErr w:type="spellStart"/>
      <w:r w:rsidRPr="007B0AA4">
        <w:rPr>
          <w:rFonts w:ascii="Times New Roman Tj" w:hAnsi="Times New Roman Tj"/>
          <w:sz w:val="22"/>
          <w:szCs w:val="22"/>
        </w:rPr>
        <w:t>таърихи</w:t>
      </w:r>
      <w:proofErr w:type="spellEnd"/>
      <w:r w:rsidRPr="007B0AA4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7B0AA4">
        <w:rPr>
          <w:rFonts w:ascii="Times New Roman Tj" w:hAnsi="Times New Roman Tj"/>
          <w:sz w:val="22"/>
          <w:szCs w:val="22"/>
        </w:rPr>
        <w:t>тартибдињї</w:t>
      </w:r>
      <w:proofErr w:type="spellEnd"/>
      <w:r w:rsidRPr="007B0AA4">
        <w:rPr>
          <w:rFonts w:ascii="Times New Roman Tj" w:hAnsi="Times New Roman Tj"/>
          <w:sz w:val="22"/>
          <w:szCs w:val="22"/>
        </w:rPr>
        <w:t>)</w:t>
      </w:r>
    </w:p>
    <w:p w:rsidR="002C6AA3" w:rsidRPr="007B0AA4" w:rsidRDefault="002C6AA3" w:rsidP="002C6AA3">
      <w:pPr>
        <w:rPr>
          <w:rFonts w:ascii="Times New Roman Tj" w:hAnsi="Times New Roman Tj"/>
          <w:sz w:val="22"/>
          <w:szCs w:val="22"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sz w:val="22"/>
          <w:szCs w:val="22"/>
        </w:rPr>
      </w:pPr>
    </w:p>
    <w:p w:rsidR="002C6AA3" w:rsidRPr="007B0AA4" w:rsidRDefault="002C6AA3" w:rsidP="002C6AA3">
      <w:pPr>
        <w:spacing w:line="276" w:lineRule="auto"/>
        <w:ind w:firstLine="708"/>
        <w:jc w:val="both"/>
        <w:rPr>
          <w:rFonts w:ascii="Times New Roman Tj" w:hAnsi="Times New Roman Tj"/>
          <w:b/>
        </w:rPr>
      </w:pPr>
      <w:proofErr w:type="spellStart"/>
      <w:r w:rsidRPr="007B0AA4">
        <w:rPr>
          <w:rFonts w:ascii="Times New Roman Tj" w:hAnsi="Times New Roman Tj"/>
          <w:b/>
        </w:rPr>
        <w:t>Маълумот</w:t>
      </w:r>
      <w:proofErr w:type="spellEnd"/>
      <w:r w:rsidRPr="007B0AA4">
        <w:rPr>
          <w:rFonts w:ascii="Times New Roman Tj" w:hAnsi="Times New Roman Tj"/>
          <w:b/>
        </w:rPr>
        <w:t xml:space="preserve"> </w:t>
      </w:r>
      <w:proofErr w:type="spellStart"/>
      <w:r w:rsidRPr="007B0AA4">
        <w:rPr>
          <w:rFonts w:ascii="Times New Roman Tj" w:hAnsi="Times New Roman Tj"/>
          <w:b/>
        </w:rPr>
        <w:t>њарсол</w:t>
      </w:r>
      <w:proofErr w:type="spellEnd"/>
      <w:r w:rsidRPr="007B0AA4">
        <w:rPr>
          <w:rFonts w:ascii="Times New Roman Tj" w:hAnsi="Times New Roman Tj"/>
          <w:b/>
        </w:rPr>
        <w:t xml:space="preserve"> то 1 </w:t>
      </w:r>
      <w:proofErr w:type="spellStart"/>
      <w:r w:rsidRPr="007B0AA4">
        <w:rPr>
          <w:rFonts w:ascii="Times New Roman Tj" w:hAnsi="Times New Roman Tj"/>
          <w:b/>
        </w:rPr>
        <w:t>апрел</w:t>
      </w:r>
      <w:proofErr w:type="spellEnd"/>
      <w:r w:rsidRPr="007B0AA4">
        <w:rPr>
          <w:rFonts w:ascii="Times New Roman Tj" w:hAnsi="Times New Roman Tj"/>
          <w:b/>
        </w:rPr>
        <w:t xml:space="preserve"> ба </w:t>
      </w:r>
      <w:proofErr w:type="spellStart"/>
      <w:r w:rsidRPr="007B0AA4">
        <w:rPr>
          <w:rFonts w:ascii="Times New Roman Tj" w:hAnsi="Times New Roman Tj"/>
          <w:b/>
        </w:rPr>
        <w:t>Вазорати</w:t>
      </w:r>
      <w:proofErr w:type="spellEnd"/>
      <w:r w:rsidRPr="007B0AA4">
        <w:rPr>
          <w:rFonts w:ascii="Times New Roman Tj" w:hAnsi="Times New Roman Tj"/>
          <w:b/>
        </w:rPr>
        <w:t xml:space="preserve"> </w:t>
      </w:r>
      <w:proofErr w:type="spellStart"/>
      <w:r w:rsidRPr="007B0AA4">
        <w:rPr>
          <w:rFonts w:ascii="Times New Roman Tj" w:hAnsi="Times New Roman Tj"/>
          <w:b/>
        </w:rPr>
        <w:t>адлияи</w:t>
      </w:r>
      <w:proofErr w:type="spellEnd"/>
      <w:r w:rsidRPr="007B0AA4">
        <w:rPr>
          <w:rFonts w:ascii="Times New Roman Tj" w:hAnsi="Times New Roman Tj"/>
          <w:b/>
        </w:rPr>
        <w:t xml:space="preserve"> </w:t>
      </w:r>
      <w:proofErr w:type="spellStart"/>
      <w:r w:rsidRPr="007B0AA4">
        <w:rPr>
          <w:rFonts w:ascii="Times New Roman Tj" w:hAnsi="Times New Roman Tj"/>
          <w:b/>
        </w:rPr>
        <w:t>Љумњурии</w:t>
      </w:r>
      <w:proofErr w:type="spellEnd"/>
      <w:r w:rsidRPr="007B0AA4">
        <w:rPr>
          <w:rFonts w:ascii="Times New Roman Tj" w:hAnsi="Times New Roman Tj"/>
          <w:b/>
        </w:rPr>
        <w:t xml:space="preserve"> </w:t>
      </w:r>
      <w:proofErr w:type="spellStart"/>
      <w:r w:rsidRPr="007B0AA4">
        <w:rPr>
          <w:rFonts w:ascii="Times New Roman Tj" w:hAnsi="Times New Roman Tj"/>
          <w:b/>
        </w:rPr>
        <w:t>Тољикистон</w:t>
      </w:r>
      <w:proofErr w:type="spellEnd"/>
      <w:r w:rsidRPr="007B0AA4">
        <w:rPr>
          <w:rFonts w:ascii="Times New Roman Tj" w:hAnsi="Times New Roman Tj"/>
          <w:b/>
        </w:rPr>
        <w:t xml:space="preserve"> </w:t>
      </w:r>
      <w:proofErr w:type="spellStart"/>
      <w:r w:rsidRPr="007B0AA4">
        <w:rPr>
          <w:rFonts w:ascii="Times New Roman Tj" w:hAnsi="Times New Roman Tj"/>
          <w:b/>
        </w:rPr>
        <w:t>пешнињод</w:t>
      </w:r>
      <w:proofErr w:type="spellEnd"/>
      <w:r w:rsidRPr="007B0AA4">
        <w:rPr>
          <w:rFonts w:ascii="Times New Roman Tj" w:hAnsi="Times New Roman Tj"/>
          <w:b/>
        </w:rPr>
        <w:t xml:space="preserve"> карда </w:t>
      </w:r>
      <w:proofErr w:type="spellStart"/>
      <w:r w:rsidRPr="007B0AA4">
        <w:rPr>
          <w:rFonts w:ascii="Times New Roman Tj" w:hAnsi="Times New Roman Tj"/>
          <w:b/>
        </w:rPr>
        <w:t>мешавад</w:t>
      </w:r>
      <w:proofErr w:type="spellEnd"/>
      <w:r w:rsidRPr="007B0AA4">
        <w:rPr>
          <w:rFonts w:ascii="Times New Roman Tj" w:hAnsi="Times New Roman Tj"/>
          <w:b/>
        </w:rPr>
        <w:t>.</w:t>
      </w:r>
    </w:p>
    <w:p w:rsidR="002C6AA3" w:rsidRPr="007B0AA4" w:rsidRDefault="002C6AA3" w:rsidP="002C6AA3">
      <w:pPr>
        <w:rPr>
          <w:rFonts w:ascii="Times New Roman Tj" w:hAnsi="Times New Roman Tj"/>
          <w:sz w:val="22"/>
          <w:szCs w:val="22"/>
        </w:rPr>
      </w:pPr>
    </w:p>
    <w:p w:rsidR="002C6AA3" w:rsidRPr="007B0AA4" w:rsidRDefault="002C6AA3" w:rsidP="002C6AA3">
      <w:pPr>
        <w:rPr>
          <w:rFonts w:ascii="Times New Roman Tj" w:hAnsi="Times New Roman Tj"/>
          <w:sz w:val="22"/>
          <w:szCs w:val="22"/>
        </w:rPr>
      </w:pPr>
    </w:p>
    <w:p w:rsidR="002C6AA3" w:rsidRPr="007B0AA4" w:rsidRDefault="002C6AA3" w:rsidP="002C6AA3">
      <w:pPr>
        <w:rPr>
          <w:rFonts w:ascii="Times New Roman Tj" w:hAnsi="Times New Roman Tj"/>
          <w:sz w:val="22"/>
          <w:szCs w:val="22"/>
        </w:rPr>
      </w:pPr>
    </w:p>
    <w:p w:rsidR="002C6AA3" w:rsidRPr="007B0AA4" w:rsidRDefault="002C6AA3" w:rsidP="002C6AA3">
      <w:pPr>
        <w:rPr>
          <w:rFonts w:ascii="Times New Roman Tj" w:hAnsi="Times New Roman Tj"/>
          <w:sz w:val="22"/>
          <w:szCs w:val="22"/>
        </w:rPr>
      </w:pPr>
    </w:p>
    <w:p w:rsidR="002C6AA3" w:rsidRPr="007B0AA4" w:rsidRDefault="002C6AA3" w:rsidP="002C6AA3">
      <w:pPr>
        <w:rPr>
          <w:rFonts w:ascii="Times New Roman Tj" w:hAnsi="Times New Roman Tj"/>
          <w:sz w:val="22"/>
          <w:szCs w:val="22"/>
        </w:rPr>
      </w:pPr>
    </w:p>
    <w:p w:rsidR="002C6AA3" w:rsidRPr="007B0AA4" w:rsidRDefault="002C6AA3" w:rsidP="002C6AA3">
      <w:pPr>
        <w:rPr>
          <w:rFonts w:ascii="Times New Roman Tj" w:hAnsi="Times New Roman Tj"/>
          <w:sz w:val="22"/>
          <w:szCs w:val="22"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b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b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b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b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b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b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b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b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b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b/>
        </w:rPr>
      </w:pPr>
    </w:p>
    <w:p w:rsidR="002C6AA3" w:rsidRPr="007B0AA4" w:rsidRDefault="002C6AA3" w:rsidP="002C6AA3">
      <w:pPr>
        <w:jc w:val="center"/>
        <w:rPr>
          <w:rFonts w:ascii="Times New Roman Tj" w:hAnsi="Times New Roman Tj"/>
          <w:b/>
        </w:rPr>
      </w:pPr>
    </w:p>
    <w:p w:rsidR="00061652" w:rsidRPr="007B0AA4" w:rsidRDefault="002E0EB0">
      <w:pPr>
        <w:rPr>
          <w:rFonts w:ascii="Times New Roman Tj" w:hAnsi="Times New Roman Tj"/>
        </w:rPr>
      </w:pPr>
    </w:p>
    <w:sectPr w:rsidR="00061652" w:rsidRPr="007B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B2"/>
    <w:rsid w:val="001B5009"/>
    <w:rsid w:val="002C6AA3"/>
    <w:rsid w:val="002E0EB0"/>
    <w:rsid w:val="003418B2"/>
    <w:rsid w:val="005E5F5B"/>
    <w:rsid w:val="00736985"/>
    <w:rsid w:val="007B0AA4"/>
    <w:rsid w:val="00D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6FB2"/>
  <w15:chartTrackingRefBased/>
  <w15:docId w15:val="{4FA65451-81C8-4FDF-A0A9-3AC1018B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F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2022-04-01T09:46:00Z</cp:lastPrinted>
  <dcterms:created xsi:type="dcterms:W3CDTF">2022-04-01T09:38:00Z</dcterms:created>
  <dcterms:modified xsi:type="dcterms:W3CDTF">2022-05-05T04:59:00Z</dcterms:modified>
</cp:coreProperties>
</file>